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E6" w:rsidRDefault="00CE49E6" w:rsidP="00CE49E6">
      <w:pPr>
        <w:jc w:val="center"/>
        <w:rPr>
          <w:b/>
        </w:rPr>
      </w:pPr>
      <w:r>
        <w:rPr>
          <w:b/>
        </w:rPr>
        <w:t>Местная общественная организация по изучению историко-культурного наследия Вышневолоцкого района Тверской области</w:t>
      </w:r>
    </w:p>
    <w:p w:rsidR="00CE49E6" w:rsidRDefault="00CE49E6" w:rsidP="00CE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«Вышневолоцкое краеведческое общество им. М.И. </w:t>
      </w:r>
      <w:proofErr w:type="spellStart"/>
      <w:r>
        <w:rPr>
          <w:b/>
          <w:sz w:val="28"/>
          <w:szCs w:val="28"/>
        </w:rPr>
        <w:t>Сердюкова</w:t>
      </w:r>
      <w:proofErr w:type="spellEnd"/>
      <w:r>
        <w:rPr>
          <w:b/>
          <w:sz w:val="28"/>
          <w:szCs w:val="28"/>
        </w:rPr>
        <w:t>»</w:t>
      </w:r>
    </w:p>
    <w:p w:rsidR="00CE49E6" w:rsidRDefault="00CE49E6" w:rsidP="00CE49E6">
      <w:pPr>
        <w:jc w:val="center"/>
        <w:rPr>
          <w:b/>
        </w:rPr>
      </w:pPr>
      <w:r>
        <w:rPr>
          <w:b/>
        </w:rPr>
        <w:t xml:space="preserve">ОГРН 1186952007736 ИНН 6908017715/690801001. Дата регистрации: 04.06.2018 г. </w:t>
      </w:r>
    </w:p>
    <w:p w:rsidR="00CE49E6" w:rsidRDefault="00CE49E6" w:rsidP="00CE49E6">
      <w:pPr>
        <w:jc w:val="center"/>
        <w:rPr>
          <w:b/>
        </w:rPr>
      </w:pPr>
      <w:r>
        <w:rPr>
          <w:b/>
        </w:rPr>
        <w:t xml:space="preserve">Юр. Адрес: 171158 Тверская область, город Вышний Волочёк, ул. Большая Садовая, д. 61/95, </w:t>
      </w:r>
      <w:proofErr w:type="spellStart"/>
      <w:r>
        <w:rPr>
          <w:b/>
        </w:rPr>
        <w:t>пом</w:t>
      </w:r>
      <w:proofErr w:type="spellEnd"/>
      <w:r>
        <w:rPr>
          <w:b/>
        </w:rPr>
        <w:t xml:space="preserve">. 2. </w:t>
      </w:r>
    </w:p>
    <w:p w:rsidR="00CE49E6" w:rsidRDefault="00CE49E6" w:rsidP="00CE49E6">
      <w:pPr>
        <w:jc w:val="center"/>
        <w:rPr>
          <w:b/>
        </w:rPr>
      </w:pPr>
      <w:r>
        <w:rPr>
          <w:b/>
        </w:rPr>
        <w:t xml:space="preserve">Адрес для корреспонденции: 171158 Тверская область, г. Вышний Волочёк, Казанский проспект, д. 44, кв. 26. </w:t>
      </w:r>
      <w:proofErr w:type="spellStart"/>
      <w:r>
        <w:rPr>
          <w:b/>
        </w:rPr>
        <w:t>Контантный</w:t>
      </w:r>
      <w:proofErr w:type="spellEnd"/>
      <w:r>
        <w:rPr>
          <w:b/>
        </w:rPr>
        <w:t xml:space="preserve"> тел: 89265487574.</w:t>
      </w:r>
    </w:p>
    <w:p w:rsidR="00CE49E6" w:rsidRDefault="00CE49E6" w:rsidP="00CE49E6"/>
    <w:p w:rsidR="00CE49E6" w:rsidRDefault="00CE49E6" w:rsidP="00CE49E6">
      <w:pPr>
        <w:ind w:left="4248" w:firstLine="708"/>
      </w:pPr>
      <w:r>
        <w:t xml:space="preserve">Губернатору Санкт-Петербурга </w:t>
      </w:r>
    </w:p>
    <w:p w:rsidR="00CE49E6" w:rsidRDefault="00CE49E6" w:rsidP="00CE49E6">
      <w:pPr>
        <w:ind w:left="4248" w:firstLine="708"/>
      </w:pPr>
      <w:r>
        <w:t>Полтавченко Георгию Сергеевичу</w:t>
      </w:r>
    </w:p>
    <w:p w:rsidR="00CE49E6" w:rsidRDefault="00CE49E6" w:rsidP="00CE49E6">
      <w:pPr>
        <w:ind w:left="2124" w:firstLine="708"/>
      </w:pPr>
      <w:r>
        <w:t xml:space="preserve">Уважаемый Георгий Сергеевич! </w:t>
      </w:r>
    </w:p>
    <w:p w:rsidR="00CE49E6" w:rsidRDefault="00CE49E6" w:rsidP="00CE49E6">
      <w:r>
        <w:t xml:space="preserve">В 2018 г. празднуется 340-летие выдающегося гидротехника Михаила Ивановича </w:t>
      </w:r>
      <w:proofErr w:type="spellStart"/>
      <w:r>
        <w:t>Сердюкова</w:t>
      </w:r>
      <w:proofErr w:type="spellEnd"/>
      <w:r>
        <w:t xml:space="preserve">, а так же 315-летие Вышневолоцкой водной системы. Вышневолоцкая водная система была основана в 1703 г. Петром Великим, как главная скоростная по тем временам дорога для доставки провианта и строительных материалов на постройку Северной столицы. На протяжении последующих двухсот лет система исправно работала на нужды Санкт-Петербурга, по ней шёл грузопоток с территории Поволжья, Каспия, Урала. </w:t>
      </w:r>
    </w:p>
    <w:p w:rsidR="00CE49E6" w:rsidRDefault="00CE49E6" w:rsidP="00CE49E6">
      <w:r>
        <w:t xml:space="preserve">Подлинным отцом и </w:t>
      </w:r>
      <w:proofErr w:type="gramStart"/>
      <w:r>
        <w:t>гениальным гидротехником, создавшим водную систему был</w:t>
      </w:r>
      <w:proofErr w:type="gramEnd"/>
      <w:r>
        <w:t xml:space="preserve"> новгородский купец Михаил Иванович Сердюков, имевший бурятские корни и носивший прежде имя </w:t>
      </w:r>
      <w:proofErr w:type="spellStart"/>
      <w:r>
        <w:t>Бароно</w:t>
      </w:r>
      <w:proofErr w:type="spellEnd"/>
      <w:r>
        <w:t xml:space="preserve"> </w:t>
      </w:r>
      <w:proofErr w:type="spellStart"/>
      <w:r>
        <w:t>Имегенова</w:t>
      </w:r>
      <w:proofErr w:type="spellEnd"/>
      <w:r>
        <w:t xml:space="preserve"> (1678-1754). С 1719 г. по 1754 г. он положил немало сил на усовершенствование водного пути к Санкт-Петербургу, создавая каналы и первое в истории России водохранилище, чистя </w:t>
      </w:r>
      <w:proofErr w:type="spellStart"/>
      <w:r>
        <w:t>Боровичские</w:t>
      </w:r>
      <w:proofErr w:type="spellEnd"/>
      <w:r>
        <w:t xml:space="preserve"> пороги, строя бейшлоты и шлюзы и т.д. Вместе с тем он был приближён к Петру Великому, Государь гостил у него в усадьбе, сам Сердюков имел дом на Английской набережной Северной столицы. Дочь Петра Великого Елизавета Петровна даровала ему потомственное дворянство за его заслуги перед Государством Российским. </w:t>
      </w:r>
    </w:p>
    <w:p w:rsidR="00CE49E6" w:rsidRDefault="00CE49E6" w:rsidP="00CE49E6">
      <w:r>
        <w:t xml:space="preserve">Понимая неоценимый вклад Михаила Ивановича </w:t>
      </w:r>
      <w:proofErr w:type="spellStart"/>
      <w:r>
        <w:t>Сердюкова</w:t>
      </w:r>
      <w:proofErr w:type="spellEnd"/>
      <w:r>
        <w:t xml:space="preserve"> в становление и развитие Санкт-Петербурга, мы просим Вас поручить наименовать одну из новых улиц Северной столицы в честь гидротехника и дворянина Российской империи Михаила Ивановича </w:t>
      </w:r>
      <w:proofErr w:type="spellStart"/>
      <w:r>
        <w:t>Сердюкова</w:t>
      </w:r>
      <w:proofErr w:type="spellEnd"/>
      <w:r>
        <w:t xml:space="preserve"> с установкой памятной доски с его портретом, оригинал которого хранится в Государственном Эрмитаже. Мы готовы оказать информационную поддержку данному событию, дать исчерпывающую информацию о Михаиле </w:t>
      </w:r>
      <w:proofErr w:type="spellStart"/>
      <w:r>
        <w:t>Сердюкове</w:t>
      </w:r>
      <w:proofErr w:type="spellEnd"/>
      <w:r>
        <w:t xml:space="preserve"> и его деятельности и очень желали бы принять участие в открытии памятной доски, если таковое состоится. </w:t>
      </w:r>
    </w:p>
    <w:p w:rsidR="00CE49E6" w:rsidRDefault="00CE49E6" w:rsidP="00CE49E6">
      <w:r>
        <w:t xml:space="preserve">С уважением, по поручению краеведов Вышневолоцкого краеведческого общества им. М.И. </w:t>
      </w:r>
      <w:proofErr w:type="spellStart"/>
      <w:r>
        <w:t>Сердюкова</w:t>
      </w:r>
      <w:proofErr w:type="spellEnd"/>
      <w:r>
        <w:t xml:space="preserve"> </w:t>
      </w:r>
    </w:p>
    <w:p w:rsidR="00000000" w:rsidRDefault="00CE49E6" w:rsidP="00CE49E6">
      <w:r>
        <w:t>Председатель Ивлев Д.М.</w:t>
      </w:r>
    </w:p>
    <w:p w:rsidR="00CE49E6" w:rsidRDefault="00CE49E6" w:rsidP="00CE49E6">
      <w:r>
        <w:t>Г. Вышний Волочёк. 10.07.2018 г.</w:t>
      </w:r>
    </w:p>
    <w:sectPr w:rsidR="00CE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9E6"/>
    <w:rsid w:val="00C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cp:lastPrinted>2018-07-10T07:07:00Z</cp:lastPrinted>
  <dcterms:created xsi:type="dcterms:W3CDTF">2018-07-10T07:03:00Z</dcterms:created>
  <dcterms:modified xsi:type="dcterms:W3CDTF">2018-07-10T07:07:00Z</dcterms:modified>
</cp:coreProperties>
</file>